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外语专业复合型多语拔尖人才培养计划简介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为适应新时代对外语高端人才的要求，根据国家中长期教育改革和发展规划纲要精神，结合教育部高等教育质量提升工程，自</w:t>
      </w:r>
      <w:r>
        <w:rPr>
          <w:rFonts w:hint="eastAsia" w:ascii="仿宋_GB2312" w:hAnsi="仿宋_GB2312" w:eastAsia="仿宋_GB2312" w:cs="仿宋_GB2312"/>
          <w:sz w:val="28"/>
          <w:szCs w:val="28"/>
        </w:rPr>
        <w:t>2010年起，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我校面向外语专业全日制本科生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</w:t>
      </w:r>
      <w:r>
        <w:rPr>
          <w:rFonts w:hint="eastAsia" w:ascii="仿宋_GB2312" w:hAnsi="仿宋_GB2312" w:eastAsia="仿宋_GB2312" w:cs="仿宋_GB2312"/>
          <w:sz w:val="28"/>
          <w:szCs w:val="28"/>
        </w:rPr>
        <w:t>“外语专业复合型多语拔尖人才培养计划”</w:t>
      </w:r>
      <w:r>
        <w:rPr>
          <w:rFonts w:hint="eastAsia" w:ascii="仿宋_GB2312" w:hAnsi="仿宋_GB2312" w:eastAsia="仿宋_GB2312" w:cs="仿宋_GB2312"/>
          <w:sz w:val="28"/>
          <w:szCs w:val="28"/>
        </w:rPr>
        <w:t>。该项目服务国家总体发展战略，造就一批复合型、高层次、通晓国际规则、适应对外开放的国家发展亟需的国际化战略人才。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该项目在英语学院、</w:t>
      </w:r>
      <w:r>
        <w:rPr>
          <w:rFonts w:hint="eastAsia" w:ascii="仿宋_GB2312" w:hAnsi="仿宋_GB2312" w:eastAsia="仿宋_GB2312" w:cs="仿宋_GB2312"/>
          <w:sz w:val="28"/>
          <w:szCs w:val="28"/>
        </w:rPr>
        <w:t>俄语学院、阿拉伯学院、法语语言文化学院、日语学院、西班牙语葡萄牙语学院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和欧洲语言文化学院实施，遴选时间为大一/大二下学期。项目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开设哲学、政治学、经济学、领导力培养四大模块课程，</w:t>
      </w:r>
      <w:r>
        <w:rPr>
          <w:rFonts w:hint="eastAsia" w:ascii="仿宋_GB2312" w:hAnsi="仿宋_GB2312" w:eastAsia="仿宋_GB2312" w:cs="仿宋_GB2312"/>
          <w:sz w:val="28"/>
          <w:szCs w:val="28"/>
        </w:rPr>
        <w:t>采取小班授课，</w:t>
      </w:r>
      <w:r>
        <w:rPr>
          <w:rFonts w:hint="eastAsia" w:ascii="仿宋_GB2312" w:hAnsi="仿宋_GB2312" w:eastAsia="仿宋_GB2312" w:cs="仿宋_GB2312"/>
          <w:sz w:val="28"/>
          <w:szCs w:val="28"/>
        </w:rPr>
        <w:t>实行全员导师制，对学生进行专业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学术指导。</w:t>
      </w:r>
      <w:r>
        <w:rPr>
          <w:rFonts w:hint="eastAsia" w:ascii="仿宋_GB2312" w:hAnsi="仿宋_GB2312" w:eastAsia="仿宋_GB2312" w:cs="仿宋_GB2312"/>
          <w:sz w:val="28"/>
          <w:szCs w:val="28"/>
        </w:rPr>
        <w:t>修满该项目培养方案规定的学分，达到相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关要求的学生，将获得该项目荣誉证书。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YWRmZjg2M2FkNGMzYmFhOTU5OGQwOTg2ZDljZTAifQ=="/>
  </w:docVars>
  <w:rsids>
    <w:rsidRoot w:val="00495B50"/>
    <w:rsid w:val="00036D04"/>
    <w:rsid w:val="000472D4"/>
    <w:rsid w:val="00084067"/>
    <w:rsid w:val="002473C2"/>
    <w:rsid w:val="00366990"/>
    <w:rsid w:val="00397F5F"/>
    <w:rsid w:val="003E28FF"/>
    <w:rsid w:val="00495B50"/>
    <w:rsid w:val="00532591"/>
    <w:rsid w:val="005E44F8"/>
    <w:rsid w:val="00805D89"/>
    <w:rsid w:val="00890939"/>
    <w:rsid w:val="008951BC"/>
    <w:rsid w:val="008966E4"/>
    <w:rsid w:val="009A316B"/>
    <w:rsid w:val="009C7642"/>
    <w:rsid w:val="009F15C7"/>
    <w:rsid w:val="00A87A0C"/>
    <w:rsid w:val="00AF1872"/>
    <w:rsid w:val="00B15461"/>
    <w:rsid w:val="00BF44DF"/>
    <w:rsid w:val="00E339E3"/>
    <w:rsid w:val="00E364A2"/>
    <w:rsid w:val="03E567CC"/>
    <w:rsid w:val="21667122"/>
    <w:rsid w:val="33C11EAF"/>
    <w:rsid w:val="55177046"/>
    <w:rsid w:val="584F05EC"/>
    <w:rsid w:val="58C6432E"/>
    <w:rsid w:val="6D75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2024-03-14T07:56:00Z</dcterms:created>
  <dc:creator>北京外国语大学</dc:creator>
  <cp:lastModifiedBy>北京外国语大学</cp:lastModifiedBy>
  <dcterms:modified xsi:type="dcterms:W3CDTF">2024-03-15T07:19:58Z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A1DA9AED57A841BFBD40ACAB3B686CF3_12</vt:lpwstr>
  </property>
</Properties>
</file>