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2"/>
          <w:lang w:val="en-US" w:eastAsia="zh-CN"/>
        </w:rPr>
        <w:t>东南大学“日语+电子科学与技术”双学士学位项目</w:t>
      </w:r>
    </w:p>
    <w:p>
      <w:pPr>
        <w:widowControl/>
        <w:autoSpaceDE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2"/>
          <w:lang w:val="en-US" w:eastAsia="zh-CN"/>
        </w:rPr>
        <w:t>就读申请</w:t>
      </w:r>
    </w:p>
    <w:p>
      <w:pPr>
        <w:spacing w:line="50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32"/>
        </w:rPr>
      </w:pPr>
    </w:p>
    <w:tbl>
      <w:tblPr>
        <w:tblStyle w:val="4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4487"/>
        <w:gridCol w:w="972"/>
        <w:gridCol w:w="897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48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97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val="en-US" w:eastAsia="zh-CN"/>
              </w:rPr>
              <w:t>首选科目或选考科目1</w:t>
            </w:r>
          </w:p>
        </w:tc>
        <w:tc>
          <w:tcPr>
            <w:tcW w:w="89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val="en-US" w:eastAsia="zh-CN"/>
              </w:rPr>
              <w:t>选考科目2</w:t>
            </w:r>
          </w:p>
        </w:tc>
        <w:tc>
          <w:tcPr>
            <w:tcW w:w="8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val="en-US" w:eastAsia="zh-CN"/>
              </w:rPr>
              <w:t>选考科目</w:t>
            </w:r>
          </w:p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</w:tc>
        <w:tc>
          <w:tcPr>
            <w:tcW w:w="44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2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2"/>
          <w:szCs w:val="24"/>
          <w:lang w:val="en-US" w:eastAsia="zh-CN"/>
        </w:rPr>
        <w:t>说明：</w:t>
      </w:r>
      <w:r>
        <w:rPr>
          <w:rFonts w:hint="eastAsia" w:asciiTheme="majorEastAsia" w:hAnsiTheme="majorEastAsia" w:eastAsiaTheme="majorEastAsia" w:cstheme="majorEastAsia"/>
          <w:b/>
          <w:bCs/>
          <w:sz w:val="22"/>
          <w:szCs w:val="24"/>
          <w:lang w:val="en-US" w:eastAsia="zh-CN"/>
        </w:rPr>
        <w:t>1、非高考改革省市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2"/>
          <w:szCs w:val="24"/>
          <w:lang w:val="en-US" w:eastAsia="zh-CN"/>
        </w:rPr>
        <w:t>的理工类考生或高考改革省市选考物理的考生方可申请；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663" w:firstLineChars="300"/>
        <w:textAlignment w:val="auto"/>
        <w:outlineLvl w:val="9"/>
        <w:rPr>
          <w:rFonts w:hint="default" w:asciiTheme="majorEastAsia" w:hAnsiTheme="majorEastAsia" w:eastAsiaTheme="majorEastAsia" w:cstheme="majorEastAsia"/>
          <w:b/>
          <w:bCs/>
          <w:sz w:val="22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2"/>
          <w:szCs w:val="24"/>
          <w:lang w:val="en-US" w:eastAsia="zh-CN"/>
        </w:rPr>
        <w:t>2、非高考改革省市的考生在“首选科目或选考科目1”栏目下填写“理工类”即可，高考改革省市的考生如实填写选科情况。</w:t>
      </w:r>
    </w:p>
    <w:p>
      <w:pPr>
        <w:spacing w:line="50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20" w:firstLineChars="15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本人承诺如上信息准确，同时自愿申请考入东南大学后进入“日语+电子科学与技术”双学士学位项目就读。考生高中阶段选科情况填报不实，学校有权追究责任，取消其就读资格，由考生本人承担全部责任。</w:t>
      </w:r>
    </w:p>
    <w:p>
      <w:pPr>
        <w:spacing w:line="500" w:lineRule="exact"/>
        <w:ind w:firstLine="3080" w:firstLineChars="1100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</w:p>
    <w:p>
      <w:pPr>
        <w:spacing w:line="720" w:lineRule="auto"/>
        <w:jc w:val="both"/>
        <w:rPr>
          <w:rFonts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申请人（签名）：               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联系方式：</w:t>
      </w:r>
    </w:p>
    <w:p>
      <w:pPr>
        <w:spacing w:line="720" w:lineRule="auto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中学负责人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联系方式：</w:t>
      </w:r>
    </w:p>
    <w:p>
      <w:pPr>
        <w:spacing w:line="720" w:lineRule="auto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中学名称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（签章）：</w:t>
      </w:r>
    </w:p>
    <w:p>
      <w:pPr>
        <w:wordWrap w:val="0"/>
        <w:spacing w:line="500" w:lineRule="exact"/>
        <w:jc w:val="right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</w:rPr>
        <w:t>年    月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 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YzJlZmIwNjNmYTQ0MzA4NGMwNjcyOWVjNmZkYzIifQ=="/>
  </w:docVars>
  <w:rsids>
    <w:rsidRoot w:val="445125A1"/>
    <w:rsid w:val="0033266A"/>
    <w:rsid w:val="007B05F7"/>
    <w:rsid w:val="00D0685F"/>
    <w:rsid w:val="097E5D15"/>
    <w:rsid w:val="099C263F"/>
    <w:rsid w:val="0D566142"/>
    <w:rsid w:val="0E11533A"/>
    <w:rsid w:val="16E04ED0"/>
    <w:rsid w:val="25830469"/>
    <w:rsid w:val="27C8287A"/>
    <w:rsid w:val="28F811E9"/>
    <w:rsid w:val="2B023BC8"/>
    <w:rsid w:val="2CE55B07"/>
    <w:rsid w:val="37741DA0"/>
    <w:rsid w:val="390E215A"/>
    <w:rsid w:val="3A2557D5"/>
    <w:rsid w:val="44302860"/>
    <w:rsid w:val="445125A1"/>
    <w:rsid w:val="469C4A7B"/>
    <w:rsid w:val="4C8442F0"/>
    <w:rsid w:val="503B2FFD"/>
    <w:rsid w:val="522958BE"/>
    <w:rsid w:val="54B3536C"/>
    <w:rsid w:val="576A0C54"/>
    <w:rsid w:val="5AC01D23"/>
    <w:rsid w:val="5DF25BE8"/>
    <w:rsid w:val="5E2261FF"/>
    <w:rsid w:val="6BBD539F"/>
    <w:rsid w:val="6BCF2A70"/>
    <w:rsid w:val="757A36D9"/>
    <w:rsid w:val="79FA620D"/>
    <w:rsid w:val="7AA8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无间隔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183</Words>
  <Characters>188</Characters>
  <Lines>1</Lines>
  <Paragraphs>1</Paragraphs>
  <TotalTime>21</TotalTime>
  <ScaleCrop>false</ScaleCrop>
  <LinksUpToDate>false</LinksUpToDate>
  <CharactersWithSpaces>266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2020-01-09T08:36:00Z</dcterms:created>
  <dc:creator>叶子</dc:creator>
  <cp:lastModifiedBy>Qiao</cp:lastModifiedBy>
  <dcterms:modified xsi:type="dcterms:W3CDTF">2023-12-08T01:34:42Z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639AB2BBA3CB40E4812D6C1552386F77_13</vt:lpwstr>
  </property>
</Properties>
</file>