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65" w:rsidRDefault="003C4A8D">
      <w:pPr>
        <w:widowControl/>
        <w:shd w:val="clear" w:color="auto" w:fill="FFFFFF"/>
        <w:spacing w:after="150"/>
        <w:jc w:val="center"/>
        <w:rPr>
          <w:rFonts w:ascii="小标宋" w:eastAsia="小标宋" w:hAnsi="Helvetica" w:cs="Helvetica"/>
          <w:color w:val="333333"/>
          <w:kern w:val="0"/>
          <w:sz w:val="36"/>
          <w:szCs w:val="21"/>
        </w:rPr>
      </w:pPr>
      <w:r>
        <w:rPr>
          <w:rFonts w:ascii="小标宋" w:eastAsia="小标宋" w:hAnsi="Helvetica" w:cs="Helvetica" w:hint="eastAsia"/>
          <w:color w:val="333333"/>
          <w:kern w:val="0"/>
          <w:sz w:val="36"/>
          <w:szCs w:val="21"/>
        </w:rPr>
        <w:t>北京航空航天大学周边食宿</w:t>
      </w:r>
      <w:r>
        <w:rPr>
          <w:rFonts w:ascii="小标宋" w:eastAsia="小标宋" w:hAnsi="Helvetica" w:cs="Helvetica"/>
          <w:color w:val="333333"/>
          <w:kern w:val="0"/>
          <w:sz w:val="36"/>
          <w:szCs w:val="21"/>
        </w:rPr>
        <w:t>及交通</w:t>
      </w:r>
      <w:r>
        <w:rPr>
          <w:rFonts w:ascii="小标宋" w:eastAsia="小标宋" w:hAnsi="Helvetica" w:cs="Helvetica" w:hint="eastAsia"/>
          <w:color w:val="333333"/>
          <w:kern w:val="0"/>
          <w:sz w:val="36"/>
          <w:szCs w:val="21"/>
        </w:rPr>
        <w:t>信息提示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尊敬的各位考生及家长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北京航空航天大学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年强基计划现场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测试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地点为北京市海淀区学院路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37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号（北航学院路校区校内），为方便您前来参加考试，现将附近交通、住宿及餐饮情况等整理如下。信息仅供参考，餐厅、酒店等具体价格请与商家联系。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>
        <w:rPr>
          <w:rFonts w:ascii="黑体" w:eastAsia="黑体" w:hAnsi="黑体" w:cs="Helvetica" w:hint="eastAsia"/>
          <w:bCs/>
          <w:color w:val="333333"/>
          <w:kern w:val="0"/>
          <w:sz w:val="32"/>
          <w:szCs w:val="32"/>
        </w:rPr>
        <w:t>一、交通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 xml:space="preserve">1. </w:t>
      </w: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>机场线路</w:t>
      </w: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）首都国际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机场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乘机场大巴中关村线，学院桥站下车，步行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800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，即可到达北航新东门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。不堵车的情况下全程约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小时。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乘机场地铁，于三元桥站换乘地铁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号线，西土城站下车，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口出步行约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米，即可到达北航新东门。全程约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小时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分钟。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）大兴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国际机场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乘机场地铁，于草桥站换乘地铁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号线，西土城站下车，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口出步行约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米，即可到达北航新东门。全程约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小时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分钟。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 xml:space="preserve">2. </w:t>
      </w: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>火车线路：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）北京站：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号线，于西直门站换乘地铁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号线，知春路站换乘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线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西土城站下车，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口出步行约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米即可到达北航新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东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门。全程约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小时。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）北京西站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号线，于国家图书馆站换乘地铁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号线，于海淀黄庄站换乘地铁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号线，西土城站下车，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口出步行约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米，即可到达北航新东门。全程约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45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分钟。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）北京南站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号线，于海淀黄庄站换乘地铁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号线，西土城站下车，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口出步行约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米，即可到达北航新东门。全程约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小时。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 xml:space="preserve">3. </w:t>
      </w: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>公交线路：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）新东门外—航空航天大学站：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运通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331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375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386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392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438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478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484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490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498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562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606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617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632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693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等。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）南门外—知春路站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601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304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86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579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79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671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653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等。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）北门外—北京城市学院站：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运通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113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、运通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26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498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660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740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外环、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740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内环、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751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983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、特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、特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等。</w:t>
      </w:r>
    </w:p>
    <w:p w:rsidR="004D1465" w:rsidRDefault="003C4A8D">
      <w:pPr>
        <w:widowControl/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 xml:space="preserve">4. </w:t>
      </w:r>
      <w:r>
        <w:rPr>
          <w:rFonts w:ascii="仿宋_GB2312" w:eastAsia="仿宋_GB2312" w:hAnsi="宋体" w:cs="Helvetica" w:hint="eastAsia"/>
          <w:b/>
          <w:bCs/>
          <w:color w:val="333333"/>
          <w:kern w:val="0"/>
          <w:sz w:val="32"/>
          <w:szCs w:val="32"/>
        </w:rPr>
        <w:t>地铁线路：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周边</w:t>
      </w:r>
      <w:r>
        <w:rPr>
          <w:rFonts w:ascii="仿宋_GB2312" w:eastAsia="仿宋_GB2312" w:hAnsi="宋体" w:cs="Helvetica"/>
          <w:color w:val="333333"/>
          <w:kern w:val="0"/>
          <w:sz w:val="32"/>
          <w:szCs w:val="32"/>
        </w:rPr>
        <w:t>地铁站：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）西土城站：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号线。</w:t>
      </w:r>
    </w:p>
    <w:p w:rsidR="004D1465" w:rsidRDefault="003C4A8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宋体" w:cs="Helvetica" w:hint="eastAsia"/>
          <w:color w:val="333333"/>
          <w:kern w:val="0"/>
          <w:sz w:val="32"/>
          <w:szCs w:val="32"/>
        </w:rPr>
        <w:t>知春路站：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号线、地铁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13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号线。</w:t>
      </w:r>
    </w:p>
    <w:p w:rsidR="004D1465" w:rsidRDefault="003C4A8D">
      <w:pPr>
        <w:widowControl/>
        <w:shd w:val="clear" w:color="auto" w:fill="FFFFFF"/>
        <w:spacing w:line="580" w:lineRule="exact"/>
        <w:rPr>
          <w:rFonts w:ascii="黑体" w:eastAsia="黑体" w:hAnsi="黑体" w:cs="Helvetic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Helvetica" w:hint="eastAsia"/>
          <w:bCs/>
          <w:color w:val="333333"/>
          <w:kern w:val="0"/>
          <w:sz w:val="32"/>
          <w:szCs w:val="32"/>
        </w:rPr>
        <w:t>二、住宿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827"/>
      </w:tblGrid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b/>
                <w:color w:val="333333"/>
                <w:kern w:val="0"/>
                <w:sz w:val="32"/>
                <w:szCs w:val="32"/>
              </w:rPr>
              <w:t>位置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b/>
                <w:color w:val="333333"/>
                <w:kern w:val="0"/>
                <w:sz w:val="32"/>
                <w:szCs w:val="32"/>
              </w:rPr>
              <w:t>可选酒店</w:t>
            </w:r>
          </w:p>
        </w:tc>
      </w:tr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北航新东门外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北航唯实大厦</w:t>
            </w:r>
          </w:p>
        </w:tc>
      </w:tr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北航新东门外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大堂科苑宾馆</w:t>
            </w:r>
          </w:p>
        </w:tc>
      </w:tr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lastRenderedPageBreak/>
              <w:t>北航新东门外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北航赢家商务酒店</w:t>
            </w:r>
          </w:p>
        </w:tc>
      </w:tr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北航大运村南门外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丽亭华苑酒店</w:t>
            </w:r>
          </w:p>
        </w:tc>
      </w:tr>
      <w:tr w:rsidR="004D1465">
        <w:trPr>
          <w:jc w:val="center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北航北门外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1465" w:rsidRDefault="003C4A8D">
            <w:pPr>
              <w:widowControl/>
              <w:spacing w:line="580" w:lineRule="exact"/>
              <w:rPr>
                <w:rFonts w:ascii="仿宋_GB2312" w:eastAsia="仿宋_GB2312" w:hAnsi="微软雅黑" w:cs="Helvetic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Helvetica" w:hint="eastAsia"/>
                <w:color w:val="333333"/>
                <w:kern w:val="0"/>
                <w:sz w:val="32"/>
                <w:szCs w:val="32"/>
              </w:rPr>
              <w:t>辽宁大厦酒店</w:t>
            </w:r>
          </w:p>
        </w:tc>
      </w:tr>
    </w:tbl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具体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联系方式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请上网</w:t>
      </w:r>
      <w:r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查询。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酒店具体价格请与商家联系。</w:t>
      </w:r>
    </w:p>
    <w:p w:rsidR="004D1465" w:rsidRDefault="003C4A8D">
      <w:pPr>
        <w:widowControl/>
        <w:spacing w:line="560" w:lineRule="exact"/>
        <w:rPr>
          <w:rFonts w:ascii="黑体" w:eastAsia="黑体" w:hAnsi="黑体" w:cs="Helvetic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Helvetica" w:hint="eastAsia"/>
          <w:bCs/>
          <w:color w:val="333333"/>
          <w:kern w:val="0"/>
          <w:sz w:val="32"/>
          <w:szCs w:val="32"/>
        </w:rPr>
        <w:t>三、餐饮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北航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新东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门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外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，有多家中餐和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西餐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快餐餐厅，部分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餐厅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还可使用订餐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APP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。</w:t>
      </w:r>
    </w:p>
    <w:p w:rsidR="004D1465" w:rsidRDefault="003C4A8D">
      <w:pPr>
        <w:widowControl/>
        <w:spacing w:line="560" w:lineRule="exact"/>
        <w:rPr>
          <w:rFonts w:ascii="黑体" w:eastAsia="黑体" w:hAnsi="黑体" w:cs="Helvetic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Helvetica" w:hint="eastAsia"/>
          <w:bCs/>
          <w:color w:val="333333"/>
          <w:kern w:val="0"/>
          <w:sz w:val="32"/>
          <w:szCs w:val="32"/>
        </w:rPr>
        <w:t>四、医疗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附近医院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北医三院。地点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北京市海淀区花园北路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49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号。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以上方案仅供参考，您也可自行选择其他方式。</w:t>
      </w:r>
    </w:p>
    <w:p w:rsidR="004D1465" w:rsidRDefault="003C4A8D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考生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应密切关注考试期间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北京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关于重大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活动交通管控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相关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安排和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临时措施，提前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规划好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交通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方式和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交通路线。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因为可能的交通管制及考点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周边交通压力大，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不建议自驾，同时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也请留意测试期间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地铁公交可能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出现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甩站等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情况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。建议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考生在考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点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周边住宿，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方便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前往考点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B97CFA" w:rsidRPr="008F052B" w:rsidRDefault="00B97CFA" w:rsidP="00B97CFA">
      <w:pPr>
        <w:jc w:val="center"/>
        <w:rPr>
          <w:rFonts w:ascii="仿宋_GB2312" w:eastAsia="仿宋_GB2312"/>
          <w:sz w:val="32"/>
          <w:szCs w:val="32"/>
        </w:rPr>
      </w:pPr>
      <w:r w:rsidRPr="008F052B">
        <w:rPr>
          <w:noProof/>
        </w:rPr>
        <w:lastRenderedPageBreak/>
        <w:drawing>
          <wp:inline distT="0" distB="0" distL="114300" distR="114300" wp14:anchorId="28B98472" wp14:editId="701AD3D1">
            <wp:extent cx="5268595" cy="3975735"/>
            <wp:effectExtent l="0" t="0" r="0" b="1206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FA" w:rsidRPr="008F052B" w:rsidRDefault="00B97CFA" w:rsidP="00B97CFA">
      <w:pPr>
        <w:jc w:val="center"/>
        <w:rPr>
          <w:rFonts w:ascii="仿宋_GB2312" w:eastAsia="仿宋_GB2312"/>
          <w:b/>
          <w:sz w:val="24"/>
          <w:szCs w:val="32"/>
        </w:rPr>
      </w:pPr>
      <w:r w:rsidRPr="008F052B">
        <w:rPr>
          <w:rFonts w:ascii="仿宋_GB2312" w:eastAsia="仿宋_GB2312" w:hint="eastAsia"/>
          <w:b/>
          <w:sz w:val="24"/>
          <w:szCs w:val="32"/>
        </w:rPr>
        <w:t>北京</w:t>
      </w:r>
      <w:r w:rsidRPr="008F052B">
        <w:rPr>
          <w:rFonts w:ascii="仿宋_GB2312" w:eastAsia="仿宋_GB2312"/>
          <w:b/>
          <w:sz w:val="24"/>
          <w:szCs w:val="32"/>
        </w:rPr>
        <w:t>航空航天大学</w:t>
      </w:r>
      <w:r w:rsidRPr="008F052B">
        <w:rPr>
          <w:rFonts w:ascii="仿宋_GB2312" w:eastAsia="仿宋_GB2312" w:hint="eastAsia"/>
          <w:b/>
          <w:sz w:val="24"/>
          <w:szCs w:val="32"/>
        </w:rPr>
        <w:t>2023年</w:t>
      </w:r>
      <w:r w:rsidRPr="008F052B">
        <w:rPr>
          <w:rFonts w:ascii="仿宋_GB2312" w:eastAsia="仿宋_GB2312"/>
          <w:b/>
          <w:sz w:val="24"/>
          <w:szCs w:val="32"/>
        </w:rPr>
        <w:t>强基计划招生现场考试入校</w:t>
      </w:r>
      <w:r w:rsidRPr="008F052B">
        <w:rPr>
          <w:rFonts w:ascii="仿宋_GB2312" w:eastAsia="仿宋_GB2312" w:hint="eastAsia"/>
          <w:b/>
          <w:sz w:val="24"/>
          <w:szCs w:val="32"/>
        </w:rPr>
        <w:t>地点</w:t>
      </w:r>
      <w:r>
        <w:rPr>
          <w:rFonts w:ascii="仿宋_GB2312" w:eastAsia="仿宋_GB2312" w:hint="eastAsia"/>
          <w:b/>
          <w:sz w:val="24"/>
          <w:szCs w:val="32"/>
        </w:rPr>
        <w:t>和</w:t>
      </w:r>
      <w:r>
        <w:rPr>
          <w:rFonts w:ascii="仿宋_GB2312" w:eastAsia="仿宋_GB2312"/>
          <w:b/>
          <w:sz w:val="24"/>
          <w:szCs w:val="32"/>
        </w:rPr>
        <w:t>考场</w:t>
      </w:r>
      <w:r w:rsidRPr="008F052B">
        <w:rPr>
          <w:rFonts w:ascii="仿宋_GB2312" w:eastAsia="仿宋_GB2312"/>
          <w:b/>
          <w:sz w:val="24"/>
          <w:szCs w:val="32"/>
        </w:rPr>
        <w:t>指示图</w:t>
      </w:r>
    </w:p>
    <w:p w:rsidR="004D1465" w:rsidRPr="00B97CFA" w:rsidRDefault="004D1465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:rsidR="004D1465" w:rsidRDefault="004D1465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D1465" w:rsidRDefault="004D1465">
      <w:pPr>
        <w:widowControl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4D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8D" w:rsidRDefault="003C4A8D" w:rsidP="00B97CFA">
      <w:r>
        <w:separator/>
      </w:r>
    </w:p>
  </w:endnote>
  <w:endnote w:type="continuationSeparator" w:id="0">
    <w:p w:rsidR="003C4A8D" w:rsidRDefault="003C4A8D" w:rsidP="00B9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8D" w:rsidRDefault="003C4A8D" w:rsidP="00B97CFA">
      <w:r>
        <w:separator/>
      </w:r>
    </w:p>
  </w:footnote>
  <w:footnote w:type="continuationSeparator" w:id="0">
    <w:p w:rsidR="003C4A8D" w:rsidRDefault="003C4A8D" w:rsidP="00B9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ZDVhZWM5NDE4MDZiYjc2NDkyMGY3Y2QzY2ZkZWMifQ=="/>
  </w:docVars>
  <w:rsids>
    <w:rsidRoot w:val="00E35E11"/>
    <w:rsid w:val="000046CE"/>
    <w:rsid w:val="00023C28"/>
    <w:rsid w:val="000461FB"/>
    <w:rsid w:val="00077901"/>
    <w:rsid w:val="00097D02"/>
    <w:rsid w:val="000B6410"/>
    <w:rsid w:val="000C587D"/>
    <w:rsid w:val="000D0942"/>
    <w:rsid w:val="000D0BB8"/>
    <w:rsid w:val="000D0DFA"/>
    <w:rsid w:val="000E0E33"/>
    <w:rsid w:val="000E11AB"/>
    <w:rsid w:val="000E4472"/>
    <w:rsid w:val="000E62C2"/>
    <w:rsid w:val="000F4D24"/>
    <w:rsid w:val="0011144E"/>
    <w:rsid w:val="00141DD7"/>
    <w:rsid w:val="00184EC2"/>
    <w:rsid w:val="00190D2E"/>
    <w:rsid w:val="001B0A56"/>
    <w:rsid w:val="001B7A32"/>
    <w:rsid w:val="001C564F"/>
    <w:rsid w:val="001C6B18"/>
    <w:rsid w:val="0022647F"/>
    <w:rsid w:val="00233A05"/>
    <w:rsid w:val="002371C2"/>
    <w:rsid w:val="00241ED3"/>
    <w:rsid w:val="002527EB"/>
    <w:rsid w:val="00253EE6"/>
    <w:rsid w:val="00255277"/>
    <w:rsid w:val="00261D7B"/>
    <w:rsid w:val="00267675"/>
    <w:rsid w:val="002676BF"/>
    <w:rsid w:val="00272F64"/>
    <w:rsid w:val="002D50F3"/>
    <w:rsid w:val="002F10D5"/>
    <w:rsid w:val="002F73B2"/>
    <w:rsid w:val="00310C21"/>
    <w:rsid w:val="0031494C"/>
    <w:rsid w:val="00330251"/>
    <w:rsid w:val="003376F5"/>
    <w:rsid w:val="00394729"/>
    <w:rsid w:val="003C4A8D"/>
    <w:rsid w:val="003D0600"/>
    <w:rsid w:val="003D28D0"/>
    <w:rsid w:val="003D4ADE"/>
    <w:rsid w:val="003E2202"/>
    <w:rsid w:val="003F24A4"/>
    <w:rsid w:val="00422AA7"/>
    <w:rsid w:val="0044119D"/>
    <w:rsid w:val="00465C30"/>
    <w:rsid w:val="00477D5D"/>
    <w:rsid w:val="004A29F7"/>
    <w:rsid w:val="004A5027"/>
    <w:rsid w:val="004A59F2"/>
    <w:rsid w:val="004D1465"/>
    <w:rsid w:val="004E59EB"/>
    <w:rsid w:val="00544BF5"/>
    <w:rsid w:val="00596F7E"/>
    <w:rsid w:val="005B3CEC"/>
    <w:rsid w:val="005C2DB7"/>
    <w:rsid w:val="005C439C"/>
    <w:rsid w:val="005C64A5"/>
    <w:rsid w:val="005F6A79"/>
    <w:rsid w:val="006123C0"/>
    <w:rsid w:val="006176EC"/>
    <w:rsid w:val="00624089"/>
    <w:rsid w:val="0064395C"/>
    <w:rsid w:val="00686A39"/>
    <w:rsid w:val="00697510"/>
    <w:rsid w:val="006A32DA"/>
    <w:rsid w:val="007012F9"/>
    <w:rsid w:val="00710B79"/>
    <w:rsid w:val="0074517D"/>
    <w:rsid w:val="007539F8"/>
    <w:rsid w:val="00775208"/>
    <w:rsid w:val="007F434B"/>
    <w:rsid w:val="0081717F"/>
    <w:rsid w:val="00833A12"/>
    <w:rsid w:val="00865187"/>
    <w:rsid w:val="00873D21"/>
    <w:rsid w:val="0087732D"/>
    <w:rsid w:val="008A16A2"/>
    <w:rsid w:val="009005C0"/>
    <w:rsid w:val="00911E9A"/>
    <w:rsid w:val="00912309"/>
    <w:rsid w:val="00934F00"/>
    <w:rsid w:val="009556D5"/>
    <w:rsid w:val="009665F9"/>
    <w:rsid w:val="00A10E8D"/>
    <w:rsid w:val="00A15C66"/>
    <w:rsid w:val="00A22F49"/>
    <w:rsid w:val="00AA6878"/>
    <w:rsid w:val="00B163A4"/>
    <w:rsid w:val="00B370F7"/>
    <w:rsid w:val="00B52C09"/>
    <w:rsid w:val="00B54D83"/>
    <w:rsid w:val="00B555A0"/>
    <w:rsid w:val="00B94A8B"/>
    <w:rsid w:val="00B97CFA"/>
    <w:rsid w:val="00BC2849"/>
    <w:rsid w:val="00BF2408"/>
    <w:rsid w:val="00BF3779"/>
    <w:rsid w:val="00C030CA"/>
    <w:rsid w:val="00C031FC"/>
    <w:rsid w:val="00C30A5D"/>
    <w:rsid w:val="00C359FF"/>
    <w:rsid w:val="00C544E0"/>
    <w:rsid w:val="00C55A39"/>
    <w:rsid w:val="00C57A13"/>
    <w:rsid w:val="00C764FF"/>
    <w:rsid w:val="00C85026"/>
    <w:rsid w:val="00CB2BF1"/>
    <w:rsid w:val="00CB44C0"/>
    <w:rsid w:val="00D10A57"/>
    <w:rsid w:val="00D64E55"/>
    <w:rsid w:val="00D65DA2"/>
    <w:rsid w:val="00D75CC8"/>
    <w:rsid w:val="00D76419"/>
    <w:rsid w:val="00D901B7"/>
    <w:rsid w:val="00DB23C6"/>
    <w:rsid w:val="00DC430C"/>
    <w:rsid w:val="00DC7531"/>
    <w:rsid w:val="00DC7B43"/>
    <w:rsid w:val="00DE42B5"/>
    <w:rsid w:val="00E257B6"/>
    <w:rsid w:val="00E35E11"/>
    <w:rsid w:val="00E70522"/>
    <w:rsid w:val="00E862D9"/>
    <w:rsid w:val="00EA6BA7"/>
    <w:rsid w:val="00ED4C1A"/>
    <w:rsid w:val="00F16105"/>
    <w:rsid w:val="00F66864"/>
    <w:rsid w:val="00F961CB"/>
    <w:rsid w:val="00FB052C"/>
    <w:rsid w:val="00FC109D"/>
    <w:rsid w:val="00FC12B5"/>
    <w:rsid w:val="00FC2B5A"/>
    <w:rsid w:val="00FC7EAE"/>
    <w:rsid w:val="00FD18B6"/>
    <w:rsid w:val="04AE4E20"/>
    <w:rsid w:val="15F834A7"/>
    <w:rsid w:val="1A22456D"/>
    <w:rsid w:val="3E051B8D"/>
    <w:rsid w:val="47A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634409-5410-4D20-9B50-706FB3B1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冀赵杰</dc:creator>
  <cp:lastModifiedBy>冀赵杰</cp:lastModifiedBy>
  <cp:revision>136</cp:revision>
  <dcterms:created xsi:type="dcterms:W3CDTF">2021-06-25T01:53:00Z</dcterms:created>
  <dcterms:modified xsi:type="dcterms:W3CDTF">2023-06-24T03:59:00Z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C5BC9F4F509A43CF869671494CC8CA8F_12</vt:lpwstr>
  </property>
</Properties>
</file>